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A61C4" w14:textId="77777777" w:rsidR="00091651" w:rsidRDefault="0031774A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F33F07">
        <w:t>Torsdag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2024-12-19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13:00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14:paraId="40F57FEF" w14:textId="77777777" w:rsidR="00E157EA" w:rsidRDefault="0031774A" w:rsidP="008F2F2F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rPr>
            <w:rFonts w:asciiTheme="minorHAnsi" w:hAnsiTheme="minorHAnsi"/>
            <w:kern w:val="2"/>
            <w:szCs w:val="24"/>
            <w14:ligatures w14:val="standardContextual"/>
          </w:r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="008F2F2F" w:rsidRPr="008F2F2F">
            <w:rPr>
              <w:rFonts w:asciiTheme="minorHAnsi" w:hAnsiTheme="minorHAnsi"/>
              <w:kern w:val="2"/>
              <w:szCs w:val="24"/>
              <w14:ligatures w14:val="standardContextual"/>
            </w:rPr>
            <w:t>Sammanträdesrum Åsnen</w:t>
          </w:r>
          <w:r w:rsidR="008F2F2F" w:rsidRPr="008F2F2F">
            <w:rPr>
              <w:rFonts w:asciiTheme="minorHAnsi" w:hAnsiTheme="minorHAnsi"/>
              <w:kern w:val="2"/>
              <w:szCs w:val="24"/>
              <w14:ligatures w14:val="standardContextual"/>
            </w:rPr>
            <w:br/>
            <w:t>OBS! Ni har verksamhetsbesök på Arbetsstyrkan, Dackegatan 40 den 19/12 klockan 09.30. Anmälan görs till Annelie Åberg Ebohon på e-postadressen annelie.abergebohon@tingsryd.se, eller telefon 0477-443 23.</w:t>
          </w:r>
        </w:sdtContent>
      </w:sdt>
    </w:p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005371" w14:paraId="25072763" w14:textId="77777777" w:rsidTr="00EE25A4">
            <w:trPr>
              <w:tblHeader/>
            </w:trPr>
            <w:tc>
              <w:tcPr>
                <w:tcW w:w="5812" w:type="dxa"/>
                <w:gridSpan w:val="2"/>
              </w:tcPr>
              <w:p w14:paraId="2539C499" w14:textId="77777777" w:rsidR="00184321" w:rsidRDefault="0031774A" w:rsidP="00EE25A4">
                <w:pPr>
                  <w:pStyle w:val="Rubrik2"/>
                  <w:spacing w:before="120" w:after="120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14:paraId="3437F414" w14:textId="77777777" w:rsidR="00184321" w:rsidRDefault="0031774A" w:rsidP="00EE25A4">
                <w:pPr>
                  <w:pStyle w:val="Rubrik2"/>
                  <w:spacing w:before="120" w:after="120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14:paraId="619B7C94" w14:textId="77777777" w:rsidR="00184321" w:rsidRDefault="0031774A" w:rsidP="00EE25A4">
                <w:pPr>
                  <w:pStyle w:val="Rubrik2"/>
                  <w:spacing w:before="120" w:after="120"/>
                </w:pPr>
                <w:r>
                  <w:t>Anteckningar</w:t>
                </w:r>
              </w:p>
            </w:tc>
          </w:tr>
          <w:tr w:rsidR="00005371" w14:paraId="2F1E05C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E7ED0D7" w14:textId="77777777"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21E93B6" w14:textId="77777777" w:rsidR="00B258D9" w:rsidRDefault="0031774A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A156B28" w14:textId="77777777" w:rsidR="00B258D9" w:rsidRDefault="00F33F07" w:rsidP="00EE25A4">
                <w:pPr>
                  <w:spacing w:before="120" w:after="120"/>
                </w:pPr>
                <w:r w:rsidRPr="00F33F07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2BCC6A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F33F07" w14:paraId="74C47C4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DD18375" w14:textId="77777777" w:rsidR="00F33F07" w:rsidRDefault="00F33F07" w:rsidP="00F33F07">
                <w:pPr>
                  <w:spacing w:before="120" w:after="120"/>
                </w:pPr>
                <w:r w:rsidRPr="004E4013">
                  <w:t>2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9ACEE41" w14:textId="77777777" w:rsidR="00F33F07" w:rsidRDefault="00F33F07" w:rsidP="00F33F07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A3D09C8" w14:textId="77777777" w:rsidR="00F33F07" w:rsidRDefault="00F33F07" w:rsidP="00F33F07">
                <w:pPr>
                  <w:spacing w:before="120" w:after="120"/>
                </w:pPr>
                <w:r w:rsidRPr="00F33F07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2AD1326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0B654AF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0E1C4EE" w14:textId="77777777" w:rsidR="00F33F07" w:rsidRDefault="00F33F07" w:rsidP="00F33F07">
                <w:pPr>
                  <w:spacing w:before="120" w:after="120"/>
                </w:pPr>
                <w:r w:rsidRPr="004E4013">
                  <w:t>3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04CBD65" w14:textId="77777777" w:rsidR="00F33F07" w:rsidRDefault="00F33F07" w:rsidP="00F33F07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B0AAAD9" w14:textId="77777777" w:rsidR="00F33F07" w:rsidRDefault="00F33F07" w:rsidP="00F33F07">
                <w:pPr>
                  <w:spacing w:before="120" w:after="120"/>
                </w:pPr>
                <w:r w:rsidRPr="00F33F07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3493AE5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60A3F20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7F9D586" w14:textId="77777777" w:rsidR="00F33F07" w:rsidRDefault="00F33F07" w:rsidP="00F33F07">
                <w:pPr>
                  <w:spacing w:before="120" w:after="120"/>
                </w:pPr>
                <w:r w:rsidRPr="004E4013">
                  <w:t>4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6814FD1" w14:textId="77777777" w:rsidR="00F33F07" w:rsidRDefault="00F33F07" w:rsidP="00F33F07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9DFF279" w14:textId="77777777" w:rsidR="00F33F07" w:rsidRDefault="00F33F07" w:rsidP="00F33F07">
                <w:pPr>
                  <w:spacing w:before="120" w:after="120"/>
                </w:pPr>
                <w:r w:rsidRPr="00F33F07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F65D4DC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12269643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C881AC2" w14:textId="77777777" w:rsidR="00F33F07" w:rsidRDefault="00F33F07" w:rsidP="00F33F07">
                <w:pPr>
                  <w:spacing w:before="120" w:after="120"/>
                </w:pPr>
                <w:r w:rsidRPr="004E4013">
                  <w:t>5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C774AC2" w14:textId="77777777" w:rsidR="00F33F07" w:rsidRDefault="00F33F07" w:rsidP="00F33F07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77BDCD9" w14:textId="77777777" w:rsidR="00F33F07" w:rsidRDefault="00F33F07" w:rsidP="00F33F07">
                <w:pPr>
                  <w:spacing w:before="120" w:after="120"/>
                </w:pPr>
                <w:r w:rsidRPr="00F33F07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5D47203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7D6D6DE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D5F5284" w14:textId="77777777" w:rsidR="00F33F07" w:rsidRDefault="00F33F07" w:rsidP="00F33F07">
                <w:pPr>
                  <w:spacing w:before="120" w:after="120"/>
                </w:pPr>
                <w:r w:rsidRPr="004E4013">
                  <w:t>6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CED8B69" w14:textId="77777777" w:rsidR="00F33F07" w:rsidRDefault="00F33F07" w:rsidP="00F33F07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00A25EB" w14:textId="77777777" w:rsidR="00F33F07" w:rsidRDefault="00F33F07" w:rsidP="00F33F07">
                <w:pPr>
                  <w:spacing w:before="120" w:after="120"/>
                </w:pPr>
                <w:r w:rsidRPr="00F33F07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05D7C10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005371" w14:paraId="5375630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A1DBC3C" w14:textId="77777777"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1CB461B" w14:textId="77777777" w:rsidR="00B258D9" w:rsidRDefault="0031774A" w:rsidP="00EE25A4">
                <w:pPr>
                  <w:spacing w:before="120" w:after="120"/>
                </w:pPr>
                <w:r w:rsidRPr="004E4013">
                  <w:t>Lex Maria Trycksår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E4D3A66" w14:textId="77777777" w:rsidR="00B258D9" w:rsidRDefault="0031774A" w:rsidP="00EE25A4">
                <w:pPr>
                  <w:spacing w:before="120" w:after="120"/>
                </w:pPr>
                <w:r w:rsidRPr="009F1ED8">
                  <w:t>MAS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3C6248F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005371" w14:paraId="6C75A0E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965F982" w14:textId="77777777"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821DFDF" w14:textId="77777777" w:rsidR="00B258D9" w:rsidRDefault="0031774A" w:rsidP="00EE25A4">
                <w:pPr>
                  <w:spacing w:before="120" w:after="120"/>
                </w:pPr>
                <w:r w:rsidRPr="004E4013">
                  <w:t>Lex Maria Dosrulle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6963A38" w14:textId="77777777" w:rsidR="00B258D9" w:rsidRDefault="0031774A" w:rsidP="00EE25A4">
                <w:pPr>
                  <w:spacing w:before="120" w:after="120"/>
                </w:pPr>
                <w:r w:rsidRPr="009F1ED8">
                  <w:t>MAS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C441F67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005371" w14:paraId="332A729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7ABEDF4" w14:textId="77777777"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9D490AB" w14:textId="77777777" w:rsidR="00B258D9" w:rsidRDefault="0031774A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ABEC0AC" w14:textId="77777777" w:rsidR="00B258D9" w:rsidRDefault="0031774A" w:rsidP="00EE25A4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2F24413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F33F07" w14:paraId="0F98500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E7A8442" w14:textId="77777777" w:rsidR="00F33F07" w:rsidRDefault="00F33F07" w:rsidP="00F33F07">
                <w:pPr>
                  <w:spacing w:before="120" w:after="120"/>
                </w:pPr>
                <w:r w:rsidRPr="004E4013">
                  <w:t>10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D30D8C7" w14:textId="77777777" w:rsidR="00F33F07" w:rsidRDefault="00F33F07" w:rsidP="00F33F07">
                <w:pPr>
                  <w:spacing w:before="120" w:after="120"/>
                </w:pPr>
                <w:r w:rsidRPr="004E4013"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5F92D6D" w14:textId="77777777" w:rsidR="00F33F07" w:rsidRDefault="00F33F07" w:rsidP="00F33F07">
                <w:pPr>
                  <w:spacing w:before="120" w:after="120"/>
                </w:pPr>
                <w:r w:rsidRPr="00F33F07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3506DFD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681E64B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1425968" w14:textId="77777777" w:rsidR="00F33F07" w:rsidRDefault="00F33F07" w:rsidP="00F33F07">
                <w:pPr>
                  <w:spacing w:before="120" w:after="120"/>
                </w:pPr>
                <w:r w:rsidRPr="004E4013">
                  <w:t>11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96CCE36" w14:textId="77777777" w:rsidR="00F33F07" w:rsidRDefault="00F33F07" w:rsidP="00F33F07">
                <w:pPr>
                  <w:spacing w:before="120" w:after="120"/>
                </w:pPr>
                <w:r w:rsidRPr="004E4013">
                  <w:t>Verksamhetsbesök 2025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E2FC8E1" w14:textId="77777777" w:rsidR="00F33F07" w:rsidRDefault="00F33F07" w:rsidP="00F33F07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A3A42B8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62BF275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10B5C9B" w14:textId="77777777" w:rsidR="00F33F07" w:rsidRDefault="00F33F07" w:rsidP="00F33F07">
                <w:pPr>
                  <w:spacing w:before="120" w:after="120"/>
                </w:pPr>
                <w:r w:rsidRPr="004E4013">
                  <w:t>12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BEC9E1E" w14:textId="77777777" w:rsidR="00F33F07" w:rsidRDefault="00F33F07" w:rsidP="00F33F07">
                <w:pPr>
                  <w:spacing w:before="120" w:after="120"/>
                </w:pPr>
                <w:r w:rsidRPr="004E4013">
                  <w:t>Enkät inom omsorg funktionsnedsättning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F7ACFD3" w14:textId="77777777" w:rsidR="00F33F07" w:rsidRDefault="00F33F07" w:rsidP="00F33F07">
                <w:pPr>
                  <w:spacing w:before="120" w:after="120"/>
                </w:pPr>
                <w:r w:rsidRPr="009F1ED8">
                  <w:t>SAS, områdeschef of och medarbetare of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5838CD8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4D542860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A550B85" w14:textId="77777777" w:rsidR="00F33F07" w:rsidRDefault="00F33F07" w:rsidP="00F33F07">
                <w:pPr>
                  <w:spacing w:before="120" w:after="120"/>
                </w:pPr>
                <w:r w:rsidRPr="004E4013">
                  <w:t>13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BA7E222" w14:textId="77777777" w:rsidR="00F33F07" w:rsidRDefault="00F33F07" w:rsidP="00F33F07">
                <w:pPr>
                  <w:spacing w:before="120" w:after="120"/>
                </w:pPr>
                <w:r w:rsidRPr="004E4013">
                  <w:t>Omsorgstransporter dagverksamhet OF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29AECA5" w14:textId="77777777" w:rsidR="00F33F07" w:rsidRDefault="00F33F07" w:rsidP="00F33F07">
                <w:pPr>
                  <w:spacing w:before="120" w:after="120"/>
                </w:pPr>
                <w:r w:rsidRPr="009F1ED8">
                  <w:t xml:space="preserve">Områdeschef OF 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C755BEB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2A23EBCD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09DDB32" w14:textId="77777777" w:rsidR="00F33F07" w:rsidRDefault="00F33F07" w:rsidP="00F33F07">
                <w:pPr>
                  <w:spacing w:before="120" w:after="120"/>
                </w:pPr>
                <w:r w:rsidRPr="004E4013">
                  <w:t>14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2EECB5B" w14:textId="77777777" w:rsidR="00F33F07" w:rsidRDefault="00F33F07" w:rsidP="00F33F07">
                <w:pPr>
                  <w:spacing w:before="120" w:after="120"/>
                </w:pPr>
                <w:r w:rsidRPr="004E4013">
                  <w:t>Omsorgstransporter dagverksamhet ÄO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DFC32C2" w14:textId="77777777" w:rsidR="00F33F07" w:rsidRDefault="00F33F07" w:rsidP="00F33F07">
                <w:pPr>
                  <w:spacing w:before="120" w:after="120"/>
                </w:pPr>
                <w:r w:rsidRPr="009F1ED8">
                  <w:t>Områdeschef ÄO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F340802" w14:textId="77777777" w:rsidR="00F33F07" w:rsidRDefault="00F33F07" w:rsidP="00F33F07">
                <w:pPr>
                  <w:spacing w:before="120" w:after="120"/>
                </w:pPr>
              </w:p>
            </w:tc>
          </w:tr>
          <w:tr w:rsidR="00F33F07" w14:paraId="59A4A8A7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F19DE5B" w14:textId="77777777" w:rsidR="00F33F07" w:rsidRDefault="00F33F07" w:rsidP="00F33F07">
                <w:pPr>
                  <w:spacing w:before="120" w:after="120"/>
                </w:pPr>
                <w:r w:rsidRPr="004E4013">
                  <w:lastRenderedPageBreak/>
                  <w:t>15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E741C74" w14:textId="77777777" w:rsidR="00F33F07" w:rsidRDefault="00F33F07" w:rsidP="00F33F07">
                <w:pPr>
                  <w:spacing w:before="120" w:after="120"/>
                </w:pPr>
                <w:r w:rsidRPr="004E4013">
                  <w:t>Hyressättning OF 2025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7746E5A" w14:textId="77777777" w:rsidR="00F33F07" w:rsidRDefault="00F33F07" w:rsidP="00F33F07">
                <w:pPr>
                  <w:spacing w:before="120" w:after="120"/>
                </w:pPr>
                <w:r w:rsidRPr="009F1ED8">
                  <w:t>Vård- och omsorgschef och controller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8BA2EDD" w14:textId="77777777" w:rsidR="00F33F07" w:rsidRDefault="00F33F07" w:rsidP="00F33F07">
                <w:pPr>
                  <w:spacing w:before="120" w:after="120"/>
                </w:pPr>
                <w:r>
                  <w:t>Handlingar kommer senare</w:t>
                </w:r>
              </w:p>
            </w:tc>
          </w:tr>
          <w:tr w:rsidR="00F33F07" w14:paraId="1F47947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CE6FCBD" w14:textId="77777777" w:rsidR="00F33F07" w:rsidRDefault="00F33F07" w:rsidP="00F33F07">
                <w:pPr>
                  <w:spacing w:before="120" w:after="120"/>
                </w:pPr>
                <w:r w:rsidRPr="004E4013">
                  <w:t>16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47AB1FB" w14:textId="77777777" w:rsidR="00F33F07" w:rsidRDefault="00F33F07" w:rsidP="00F33F07">
                <w:pPr>
                  <w:spacing w:before="120" w:after="120"/>
                </w:pPr>
                <w:r w:rsidRPr="004E4013">
                  <w:t>­ Bomtider - återrapport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20AC36C" w14:textId="77777777" w:rsidR="00F33F07" w:rsidRDefault="00F33F07" w:rsidP="00F33F07">
                <w:pPr>
                  <w:spacing w:before="120" w:after="120"/>
                </w:pPr>
                <w:r w:rsidRPr="009F1ED8">
                  <w:t>Vård- och omsorgschef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1F7ECE4" w14:textId="77777777" w:rsidR="00F33F07" w:rsidRDefault="00F33F07" w:rsidP="00F33F07">
                <w:pPr>
                  <w:spacing w:before="120" w:after="120"/>
                </w:pPr>
              </w:p>
            </w:tc>
          </w:tr>
        </w:tbl>
        <w:p w14:paraId="18173E1A" w14:textId="77777777" w:rsidR="0069572E" w:rsidRDefault="0069572E"/>
        <w:p w14:paraId="4EB61DA6" w14:textId="77777777" w:rsidR="00A77B3E" w:rsidRDefault="001F0344"/>
      </w:sdtContent>
    </w:sdt>
    <w:p w14:paraId="3B9C379B" w14:textId="77777777" w:rsidR="00E157EA" w:rsidRDefault="00E157EA" w:rsidP="00E157EA"/>
    <w:p w14:paraId="730E0807" w14:textId="77777777" w:rsidR="00E157EA" w:rsidRDefault="0031774A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2024-12-11</w:t>
          </w:r>
        </w:sdtContent>
      </w:sdt>
    </w:p>
    <w:p w14:paraId="7C56E2C2" w14:textId="77777777" w:rsidR="00E157EA" w:rsidRDefault="00E157EA" w:rsidP="00E157EA"/>
    <w:p w14:paraId="2C46342C" w14:textId="77777777" w:rsidR="00E157EA" w:rsidRDefault="00E157EA" w:rsidP="00E157EA"/>
    <w:p w14:paraId="1C4C5407" w14:textId="77777777" w:rsidR="00E157EA" w:rsidRPr="00E157EA" w:rsidRDefault="001F0344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31774A" w:rsidRPr="00463C41">
            <w:t>Birgitta Arvidsson</w:t>
          </w:r>
        </w:sdtContent>
      </w:sdt>
      <w:r w:rsidR="0031774A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31774A" w:rsidRPr="00463C41">
            <w:t>Sara Malek</w:t>
          </w:r>
        </w:sdtContent>
      </w:sdt>
      <w:r w:rsidR="0031774A">
        <w:br/>
        <w:t>Ordförande</w:t>
      </w:r>
      <w:r w:rsidR="0031774A"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FD625" w14:textId="77777777" w:rsidR="004F6AAE" w:rsidRDefault="004F6AAE">
      <w:pPr>
        <w:spacing w:after="0" w:line="240" w:lineRule="auto"/>
      </w:pPr>
      <w:r>
        <w:separator/>
      </w:r>
    </w:p>
  </w:endnote>
  <w:endnote w:type="continuationSeparator" w:id="0">
    <w:p w14:paraId="3D1C3AFA" w14:textId="77777777" w:rsidR="004F6AAE" w:rsidRDefault="004F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639C9" w14:textId="77777777"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31194" w14:textId="77777777"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EDAB8" w14:textId="77777777"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3C92B" w14:textId="77777777" w:rsidR="004F6AAE" w:rsidRDefault="004F6AAE">
      <w:pPr>
        <w:spacing w:after="0" w:line="240" w:lineRule="auto"/>
      </w:pPr>
      <w:r>
        <w:separator/>
      </w:r>
    </w:p>
  </w:footnote>
  <w:footnote w:type="continuationSeparator" w:id="0">
    <w:p w14:paraId="3DFA141B" w14:textId="77777777" w:rsidR="004F6AAE" w:rsidRDefault="004F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6F3C" w14:textId="77777777"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8E76C" w14:textId="77777777" w:rsidR="00D860BD" w:rsidRDefault="0031774A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FFA9BCF" wp14:editId="7C38402B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363214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3FF31A70" w14:textId="77777777" w:rsidR="00D860BD" w:rsidRDefault="0031774A" w:rsidP="00D860BD">
    <w:pPr>
      <w:pStyle w:val="Sidhuvud"/>
      <w:tabs>
        <w:tab w:val="left" w:pos="4536"/>
      </w:tabs>
    </w:pPr>
    <w:r>
      <w:tab/>
      <w:t>FÖREDRAGNINGSLISTA</w:t>
    </w:r>
  </w:p>
  <w:p w14:paraId="6C4A0C6F" w14:textId="77777777" w:rsidR="00D860BD" w:rsidRDefault="00D860BD" w:rsidP="00D860BD">
    <w:pPr>
      <w:pStyle w:val="Sidhuvud"/>
      <w:tabs>
        <w:tab w:val="left" w:pos="4536"/>
      </w:tabs>
    </w:pPr>
  </w:p>
  <w:p w14:paraId="6FCBDEAE" w14:textId="77777777" w:rsidR="003645D9" w:rsidRPr="003645D9" w:rsidRDefault="0031774A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14:paraId="7B2AA9D3" w14:textId="77777777" w:rsidR="00831433" w:rsidRDefault="0031774A" w:rsidP="00831433">
        <w:pPr>
          <w:pStyle w:val="Sidhuvud"/>
          <w:tabs>
            <w:tab w:val="left" w:pos="4536"/>
          </w:tabs>
        </w:pPr>
        <w:r w:rsidRPr="002B50BA">
          <w:t>Vård- och omsorgsnämnden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23DC0" w14:textId="77777777" w:rsidR="00667373" w:rsidRDefault="0031774A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502A816" wp14:editId="21F70E37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585496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19679C3C" w14:textId="77777777" w:rsidR="00667373" w:rsidRDefault="0031774A" w:rsidP="00667373">
    <w:pPr>
      <w:pStyle w:val="Sidhuvud"/>
      <w:tabs>
        <w:tab w:val="left" w:pos="4536"/>
      </w:tabs>
    </w:pPr>
    <w:r>
      <w:tab/>
      <w:t>FÖREDRAGNINGSLISTA</w:t>
    </w:r>
  </w:p>
  <w:p w14:paraId="36E16717" w14:textId="77777777" w:rsidR="00667373" w:rsidRDefault="00667373" w:rsidP="00667373">
    <w:pPr>
      <w:pStyle w:val="Sidhuvud"/>
      <w:tabs>
        <w:tab w:val="left" w:pos="4536"/>
      </w:tabs>
    </w:pPr>
  </w:p>
  <w:p w14:paraId="003CA72A" w14:textId="77777777" w:rsidR="00667373" w:rsidRDefault="00667373" w:rsidP="00667373">
    <w:pPr>
      <w:pStyle w:val="Sidhuvud"/>
      <w:tabs>
        <w:tab w:val="left" w:pos="4536"/>
      </w:tabs>
    </w:pPr>
  </w:p>
  <w:p w14:paraId="31E5A683" w14:textId="77777777" w:rsidR="00667373" w:rsidRPr="00AF5788" w:rsidRDefault="001F0344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="0031774A" w:rsidRPr="00874781">
          <w:rPr>
            <w:rFonts w:ascii="Times New Roman" w:hAnsi="Times New Roman" w:cs="Times New Roman"/>
            <w:b/>
          </w:rPr>
          <w:t>/Organ/</w:t>
        </w:r>
      </w:sdtContent>
    </w:sdt>
  </w:p>
  <w:p w14:paraId="5231C888" w14:textId="77777777"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924DE"/>
    <w:multiLevelType w:val="hybridMultilevel"/>
    <w:tmpl w:val="463E407E"/>
    <w:lvl w:ilvl="0" w:tplc="E5849F0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927887C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DCEA8A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3C6141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2F4BE4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44859F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8444E9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20E0CF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F728EA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E3B41C06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542ECCA0" w:tentative="1">
      <w:start w:val="1"/>
      <w:numFmt w:val="lowerLetter"/>
      <w:lvlText w:val="%2."/>
      <w:lvlJc w:val="left"/>
      <w:pPr>
        <w:ind w:left="1440" w:hanging="360"/>
      </w:pPr>
    </w:lvl>
    <w:lvl w:ilvl="2" w:tplc="909A0A4A" w:tentative="1">
      <w:start w:val="1"/>
      <w:numFmt w:val="lowerRoman"/>
      <w:lvlText w:val="%3."/>
      <w:lvlJc w:val="right"/>
      <w:pPr>
        <w:ind w:left="2160" w:hanging="180"/>
      </w:pPr>
    </w:lvl>
    <w:lvl w:ilvl="3" w:tplc="36166DDA" w:tentative="1">
      <w:start w:val="1"/>
      <w:numFmt w:val="decimal"/>
      <w:lvlText w:val="%4."/>
      <w:lvlJc w:val="left"/>
      <w:pPr>
        <w:ind w:left="2880" w:hanging="360"/>
      </w:pPr>
    </w:lvl>
    <w:lvl w:ilvl="4" w:tplc="CD2A4A52" w:tentative="1">
      <w:start w:val="1"/>
      <w:numFmt w:val="lowerLetter"/>
      <w:lvlText w:val="%5."/>
      <w:lvlJc w:val="left"/>
      <w:pPr>
        <w:ind w:left="3600" w:hanging="360"/>
      </w:pPr>
    </w:lvl>
    <w:lvl w:ilvl="5" w:tplc="83027468" w:tentative="1">
      <w:start w:val="1"/>
      <w:numFmt w:val="lowerRoman"/>
      <w:lvlText w:val="%6."/>
      <w:lvlJc w:val="right"/>
      <w:pPr>
        <w:ind w:left="4320" w:hanging="180"/>
      </w:pPr>
    </w:lvl>
    <w:lvl w:ilvl="6" w:tplc="42D0B662" w:tentative="1">
      <w:start w:val="1"/>
      <w:numFmt w:val="decimal"/>
      <w:lvlText w:val="%7."/>
      <w:lvlJc w:val="left"/>
      <w:pPr>
        <w:ind w:left="5040" w:hanging="360"/>
      </w:pPr>
    </w:lvl>
    <w:lvl w:ilvl="7" w:tplc="47588DC8" w:tentative="1">
      <w:start w:val="1"/>
      <w:numFmt w:val="lowerLetter"/>
      <w:lvlText w:val="%8."/>
      <w:lvlJc w:val="left"/>
      <w:pPr>
        <w:ind w:left="5760" w:hanging="360"/>
      </w:pPr>
    </w:lvl>
    <w:lvl w:ilvl="8" w:tplc="D012C5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19732">
    <w:abstractNumId w:val="1"/>
  </w:num>
  <w:num w:numId="2" w16cid:durableId="40685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05371"/>
    <w:rsid w:val="00015AA8"/>
    <w:rsid w:val="00056386"/>
    <w:rsid w:val="00091651"/>
    <w:rsid w:val="000C402C"/>
    <w:rsid w:val="000D0522"/>
    <w:rsid w:val="001269CB"/>
    <w:rsid w:val="00184321"/>
    <w:rsid w:val="001E4DF6"/>
    <w:rsid w:val="001F0344"/>
    <w:rsid w:val="00265B6E"/>
    <w:rsid w:val="0028255C"/>
    <w:rsid w:val="002831C9"/>
    <w:rsid w:val="002B50BA"/>
    <w:rsid w:val="002C3DB2"/>
    <w:rsid w:val="003167E5"/>
    <w:rsid w:val="00316B0A"/>
    <w:rsid w:val="0031774A"/>
    <w:rsid w:val="003323E7"/>
    <w:rsid w:val="003554C7"/>
    <w:rsid w:val="003645D9"/>
    <w:rsid w:val="003F5659"/>
    <w:rsid w:val="00451DF6"/>
    <w:rsid w:val="00460EBA"/>
    <w:rsid w:val="00463C41"/>
    <w:rsid w:val="004B7E06"/>
    <w:rsid w:val="004E4013"/>
    <w:rsid w:val="004F6AAE"/>
    <w:rsid w:val="0050763C"/>
    <w:rsid w:val="005219AF"/>
    <w:rsid w:val="005431D1"/>
    <w:rsid w:val="005544AE"/>
    <w:rsid w:val="005806CB"/>
    <w:rsid w:val="005C6F00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31433"/>
    <w:rsid w:val="008444EB"/>
    <w:rsid w:val="00874781"/>
    <w:rsid w:val="0088629D"/>
    <w:rsid w:val="008B27B2"/>
    <w:rsid w:val="008B68D0"/>
    <w:rsid w:val="008F2F2F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F5788"/>
    <w:rsid w:val="00B258D9"/>
    <w:rsid w:val="00B346B7"/>
    <w:rsid w:val="00B95E49"/>
    <w:rsid w:val="00BE6231"/>
    <w:rsid w:val="00C110C5"/>
    <w:rsid w:val="00C240F4"/>
    <w:rsid w:val="00CB1192"/>
    <w:rsid w:val="00CD2098"/>
    <w:rsid w:val="00D25DE2"/>
    <w:rsid w:val="00D27E75"/>
    <w:rsid w:val="00D325B3"/>
    <w:rsid w:val="00D860BD"/>
    <w:rsid w:val="00DE011C"/>
    <w:rsid w:val="00E157EA"/>
    <w:rsid w:val="00E41EC5"/>
    <w:rsid w:val="00E56462"/>
    <w:rsid w:val="00EE25A4"/>
    <w:rsid w:val="00EE55CE"/>
    <w:rsid w:val="00EF5C28"/>
    <w:rsid w:val="00F245C3"/>
    <w:rsid w:val="00F33F07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3C41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D07C9C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D07C9C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D07C9C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D07C9C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D07C9C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D07C9C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D07C9C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D07C9C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E465D4" w:rsidRDefault="00D07C9C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2831C9"/>
    <w:rsid w:val="003B75F7"/>
    <w:rsid w:val="004664AE"/>
    <w:rsid w:val="00483D3A"/>
    <w:rsid w:val="005219AF"/>
    <w:rsid w:val="00546032"/>
    <w:rsid w:val="005544AE"/>
    <w:rsid w:val="00681EF1"/>
    <w:rsid w:val="0069785F"/>
    <w:rsid w:val="00710B6B"/>
    <w:rsid w:val="007937DE"/>
    <w:rsid w:val="007A7940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C110C5"/>
    <w:rsid w:val="00C80457"/>
    <w:rsid w:val="00C9302F"/>
    <w:rsid w:val="00CB1192"/>
    <w:rsid w:val="00CC31ED"/>
    <w:rsid w:val="00D07C9C"/>
    <w:rsid w:val="00DB09A1"/>
    <w:rsid w:val="00DD32D6"/>
    <w:rsid w:val="00DF315C"/>
    <w:rsid w:val="00E465D4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Malek Sara</cp:lastModifiedBy>
  <cp:revision>2</cp:revision>
  <dcterms:created xsi:type="dcterms:W3CDTF">2024-12-16T10:02:00Z</dcterms:created>
  <dcterms:modified xsi:type="dcterms:W3CDTF">2024-12-16T10:02:00Z</dcterms:modified>
</cp:coreProperties>
</file>